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3E62" w:rsidRDefault="00F73E62" w:rsidP="00F73E62">
      <w:pPr>
        <w:pStyle w:val="a4"/>
        <w:spacing w:line="360" w:lineRule="auto"/>
        <w:jc w:val="center"/>
        <w:rPr>
          <w:sz w:val="18"/>
          <w:szCs w:val="18"/>
        </w:rPr>
      </w:pPr>
      <w:r>
        <w:rPr>
          <w:rStyle w:val="a5"/>
          <w:rFonts w:eastAsia="宋体" w:hAnsi="宋体" w:hint="eastAsia"/>
        </w:rPr>
        <w:t>华东师范大学</w:t>
      </w:r>
      <w:r w:rsidR="0080760B">
        <w:rPr>
          <w:rStyle w:val="a5"/>
          <w:rFonts w:eastAsia="宋体" w:hAnsi="宋体" w:hint="eastAsia"/>
        </w:rPr>
        <w:t>化学与分子工程学院和</w:t>
      </w:r>
      <w:r w:rsidR="0046771B">
        <w:rPr>
          <w:rStyle w:val="a5"/>
          <w:rFonts w:eastAsia="宋体" w:hAnsi="宋体" w:hint="eastAsia"/>
        </w:rPr>
        <w:t>研究生院</w:t>
      </w:r>
    </w:p>
    <w:p w:rsidR="00F73E62" w:rsidRDefault="00F73E62" w:rsidP="00F73E62">
      <w:pPr>
        <w:pStyle w:val="a4"/>
        <w:spacing w:line="360" w:lineRule="auto"/>
        <w:jc w:val="center"/>
        <w:rPr>
          <w:sz w:val="18"/>
          <w:szCs w:val="18"/>
        </w:rPr>
      </w:pPr>
      <w:r>
        <w:rPr>
          <w:rStyle w:val="a5"/>
        </w:rPr>
        <w:t>201</w:t>
      </w:r>
      <w:r w:rsidR="0080760B">
        <w:rPr>
          <w:rStyle w:val="a5"/>
        </w:rPr>
        <w:t>6</w:t>
      </w:r>
      <w:r>
        <w:rPr>
          <w:rStyle w:val="a5"/>
        </w:rPr>
        <w:t xml:space="preserve"> </w:t>
      </w:r>
      <w:r>
        <w:rPr>
          <w:rStyle w:val="a5"/>
          <w:rFonts w:eastAsia="宋体" w:hAnsi="宋体" w:hint="eastAsia"/>
        </w:rPr>
        <w:t>年</w:t>
      </w:r>
      <w:r>
        <w:rPr>
          <w:rStyle w:val="a5"/>
          <w:rFonts w:eastAsia="宋体" w:hint="eastAsia"/>
        </w:rPr>
        <w:t>“</w:t>
      </w:r>
      <w:r>
        <w:rPr>
          <w:rStyle w:val="a5"/>
          <w:rFonts w:eastAsia="宋体" w:hAnsi="宋体" w:hint="eastAsia"/>
        </w:rPr>
        <w:t>研究生</w:t>
      </w:r>
      <w:r w:rsidR="0080760B">
        <w:rPr>
          <w:rStyle w:val="a5"/>
          <w:rFonts w:eastAsia="宋体" w:hAnsi="宋体" w:hint="eastAsia"/>
        </w:rPr>
        <w:t>学术论坛</w:t>
      </w:r>
      <w:r>
        <w:rPr>
          <w:rStyle w:val="a5"/>
          <w:rFonts w:eastAsia="宋体" w:hint="eastAsia"/>
        </w:rPr>
        <w:t>”</w:t>
      </w:r>
      <w:r>
        <w:rPr>
          <w:rStyle w:val="a5"/>
          <w:rFonts w:eastAsia="宋体" w:hAnsi="宋体" w:hint="eastAsia"/>
        </w:rPr>
        <w:t>通知</w:t>
      </w:r>
      <w:r>
        <w:rPr>
          <w:rStyle w:val="a5"/>
        </w:rPr>
        <w:t xml:space="preserve"> </w:t>
      </w:r>
    </w:p>
    <w:p w:rsidR="00F73E62" w:rsidRDefault="00F73E62" w:rsidP="00F73E62">
      <w:pPr>
        <w:pStyle w:val="a4"/>
        <w:spacing w:line="360" w:lineRule="auto"/>
        <w:ind w:firstLine="390"/>
        <w:rPr>
          <w:sz w:val="18"/>
          <w:szCs w:val="18"/>
        </w:rPr>
      </w:pPr>
      <w:r>
        <w:rPr>
          <w:rFonts w:ascii="宋体" w:eastAsia="宋体" w:hAnsi="宋体" w:cs="宋体" w:hint="eastAsia"/>
        </w:rPr>
        <w:t>华东师范大学研究生院</w:t>
      </w:r>
      <w:r w:rsidR="00711906">
        <w:rPr>
          <w:rFonts w:ascii="宋体" w:eastAsia="宋体" w:hAnsi="宋体" w:cs="宋体" w:hint="eastAsia"/>
        </w:rPr>
        <w:t>、</w:t>
      </w:r>
      <w:r w:rsidR="0080760B">
        <w:rPr>
          <w:rFonts w:ascii="宋体" w:eastAsia="宋体" w:hAnsi="宋体" w:cs="宋体" w:hint="eastAsia"/>
        </w:rPr>
        <w:t>化学与分子工程学院</w:t>
      </w:r>
      <w:r>
        <w:rPr>
          <w:rFonts w:ascii="宋体" w:eastAsia="宋体" w:hAnsi="宋体" w:cs="宋体" w:hint="eastAsia"/>
        </w:rPr>
        <w:t>将于</w:t>
      </w:r>
      <w:r>
        <w:t>201</w:t>
      </w:r>
      <w:r w:rsidR="0080760B">
        <w:t>6</w:t>
      </w:r>
      <w:r>
        <w:rPr>
          <w:rFonts w:ascii="宋体" w:eastAsia="宋体" w:hAnsi="宋体" w:cs="宋体" w:hint="eastAsia"/>
        </w:rPr>
        <w:t>年</w:t>
      </w:r>
      <w:r w:rsidR="002A36B8">
        <w:t>8</w:t>
      </w:r>
      <w:r>
        <w:rPr>
          <w:rFonts w:ascii="宋体" w:eastAsia="宋体" w:hAnsi="宋体" w:cs="宋体" w:hint="eastAsia"/>
        </w:rPr>
        <w:t>月</w:t>
      </w:r>
      <w:r w:rsidR="002A36B8" w:rsidRPr="002A36B8">
        <w:rPr>
          <w:rFonts w:ascii="宋体" w:eastAsia="宋体" w:hAnsi="宋体" w:cs="宋体"/>
        </w:rPr>
        <w:t>24</w:t>
      </w:r>
      <w:r w:rsidR="00711906" w:rsidRPr="002A36B8">
        <w:rPr>
          <w:rFonts w:ascii="宋体" w:eastAsia="宋体" w:hAnsi="宋体" w:cs="宋体" w:hint="eastAsia"/>
        </w:rPr>
        <w:t>日至</w:t>
      </w:r>
      <w:r w:rsidR="002A36B8" w:rsidRPr="002A36B8">
        <w:rPr>
          <w:rFonts w:ascii="宋体" w:eastAsia="宋体" w:hAnsi="宋体" w:cs="宋体"/>
        </w:rPr>
        <w:t>26</w:t>
      </w:r>
      <w:r w:rsidR="00711906" w:rsidRPr="002A36B8">
        <w:rPr>
          <w:rFonts w:ascii="宋体" w:eastAsia="宋体" w:hAnsi="宋体" w:cs="宋体" w:hint="eastAsia"/>
        </w:rPr>
        <w:t>日</w:t>
      </w:r>
      <w:r>
        <w:rPr>
          <w:rFonts w:ascii="宋体" w:eastAsia="宋体" w:hAnsi="宋体" w:cs="宋体" w:hint="eastAsia"/>
        </w:rPr>
        <w:t>举办</w:t>
      </w:r>
      <w:r w:rsidR="0036713F">
        <w:rPr>
          <w:rFonts w:eastAsiaTheme="minorEastAsia" w:hint="eastAsia"/>
        </w:rPr>
        <w:t>“</w:t>
      </w:r>
      <w:r w:rsidR="00711906">
        <w:rPr>
          <w:rFonts w:eastAsiaTheme="minorEastAsia" w:hint="eastAsia"/>
        </w:rPr>
        <w:t>201</w:t>
      </w:r>
      <w:r w:rsidR="0080760B">
        <w:rPr>
          <w:rFonts w:eastAsiaTheme="minorEastAsia"/>
        </w:rPr>
        <w:t>6</w:t>
      </w:r>
      <w:r w:rsidR="0080760B" w:rsidRPr="0080760B">
        <w:rPr>
          <w:rFonts w:ascii="宋体" w:eastAsia="宋体" w:hAnsi="宋体" w:cs="宋体" w:hint="eastAsia"/>
        </w:rPr>
        <w:t>研究生学术论坛</w:t>
      </w:r>
      <w:r w:rsidR="0036713F">
        <w:rPr>
          <w:rFonts w:eastAsiaTheme="minorEastAsia" w:hint="eastAsia"/>
        </w:rPr>
        <w:t>”</w:t>
      </w:r>
      <w:r>
        <w:rPr>
          <w:rFonts w:ascii="宋体" w:eastAsia="宋体" w:hAnsi="宋体" w:cs="宋体" w:hint="eastAsia"/>
        </w:rPr>
        <w:t>活动。</w:t>
      </w:r>
      <w:r w:rsidR="00711906">
        <w:rPr>
          <w:rFonts w:ascii="宋体" w:eastAsia="宋体" w:hAnsi="宋体" w:cs="宋体" w:hint="eastAsia"/>
        </w:rPr>
        <w:t>本次</w:t>
      </w:r>
      <w:r w:rsidR="0080760B">
        <w:rPr>
          <w:rFonts w:ascii="宋体" w:eastAsia="宋体" w:hAnsi="宋体" w:cs="宋体" w:hint="eastAsia"/>
        </w:rPr>
        <w:t>学术论坛</w:t>
      </w:r>
      <w:r w:rsidR="00711906">
        <w:rPr>
          <w:rFonts w:ascii="宋体" w:eastAsia="宋体" w:hAnsi="宋体" w:cs="宋体" w:hint="eastAsia"/>
        </w:rPr>
        <w:t>主题为“</w:t>
      </w:r>
      <w:r w:rsidR="0080760B" w:rsidRPr="0080760B">
        <w:rPr>
          <w:rFonts w:ascii="宋体" w:eastAsia="宋体" w:hAnsi="宋体" w:cs="宋体" w:hint="eastAsia"/>
        </w:rPr>
        <w:t>合成化学前沿与挑战</w:t>
      </w:r>
      <w:r w:rsidR="00711906">
        <w:rPr>
          <w:rFonts w:ascii="宋体" w:eastAsia="宋体" w:hAnsi="宋体" w:cs="宋体" w:hint="eastAsia"/>
        </w:rPr>
        <w:t>”，</w:t>
      </w:r>
      <w:r>
        <w:rPr>
          <w:rFonts w:ascii="宋体" w:eastAsia="宋体" w:hAnsi="宋体" w:cs="宋体" w:hint="eastAsia"/>
        </w:rPr>
        <w:t>旨在促进</w:t>
      </w:r>
      <w:r w:rsidR="005869F7">
        <w:rPr>
          <w:rFonts w:ascii="宋体" w:eastAsia="宋体" w:hAnsi="宋体" w:cs="宋体" w:hint="eastAsia"/>
        </w:rPr>
        <w:t>本校</w:t>
      </w:r>
      <w:r w:rsidR="00711906">
        <w:rPr>
          <w:rFonts w:ascii="宋体" w:eastAsia="宋体" w:hAnsi="宋体" w:cs="宋体" w:hint="eastAsia"/>
        </w:rPr>
        <w:t>硕士、博士研究生</w:t>
      </w:r>
      <w:r w:rsidR="005869F7">
        <w:rPr>
          <w:rFonts w:ascii="宋体" w:eastAsia="宋体" w:hAnsi="宋体" w:cs="宋体" w:hint="eastAsia"/>
        </w:rPr>
        <w:t>与有机化学界大师</w:t>
      </w:r>
      <w:r>
        <w:rPr>
          <w:rFonts w:ascii="宋体" w:eastAsia="宋体" w:hAnsi="宋体" w:cs="宋体" w:hint="eastAsia"/>
        </w:rPr>
        <w:t>的交流互动，帮助优秀</w:t>
      </w:r>
      <w:r w:rsidR="00711906">
        <w:rPr>
          <w:rFonts w:ascii="宋体" w:eastAsia="宋体" w:hAnsi="宋体" w:cs="宋体" w:hint="eastAsia"/>
        </w:rPr>
        <w:t>研究生</w:t>
      </w:r>
      <w:r>
        <w:rPr>
          <w:rFonts w:ascii="宋体" w:eastAsia="宋体" w:hAnsi="宋体" w:cs="宋体" w:hint="eastAsia"/>
        </w:rPr>
        <w:t>了解</w:t>
      </w:r>
      <w:r w:rsidR="005869F7" w:rsidRPr="0080760B">
        <w:rPr>
          <w:rFonts w:ascii="宋体" w:eastAsia="宋体" w:hAnsi="宋体" w:cs="宋体" w:hint="eastAsia"/>
        </w:rPr>
        <w:t>合成化学</w:t>
      </w:r>
      <w:r w:rsidR="00711906">
        <w:rPr>
          <w:rFonts w:ascii="宋体" w:eastAsia="宋体" w:hAnsi="宋体" w:cs="宋体" w:hint="eastAsia"/>
        </w:rPr>
        <w:t>及其相关</w:t>
      </w:r>
      <w:r>
        <w:rPr>
          <w:rFonts w:ascii="宋体" w:eastAsia="宋体" w:hAnsi="宋体" w:cs="宋体" w:hint="eastAsia"/>
        </w:rPr>
        <w:t>学科前沿动态，拓展</w:t>
      </w:r>
      <w:r w:rsidR="005869F7">
        <w:rPr>
          <w:rFonts w:ascii="宋体" w:eastAsia="宋体" w:hAnsi="宋体" w:cs="宋体" w:hint="eastAsia"/>
        </w:rPr>
        <w:t>我校</w:t>
      </w:r>
      <w:r w:rsidR="00711906">
        <w:rPr>
          <w:rFonts w:ascii="宋体" w:eastAsia="宋体" w:hAnsi="宋体" w:cs="宋体" w:hint="eastAsia"/>
        </w:rPr>
        <w:t>研究生</w:t>
      </w:r>
      <w:r>
        <w:rPr>
          <w:rFonts w:ascii="宋体" w:eastAsia="宋体" w:hAnsi="宋体" w:cs="宋体" w:hint="eastAsia"/>
        </w:rPr>
        <w:t>视野，提高科学素质，增强科研兴趣，</w:t>
      </w:r>
      <w:r w:rsidR="00711906">
        <w:rPr>
          <w:rFonts w:ascii="宋体" w:eastAsia="宋体" w:hAnsi="宋体" w:cs="宋体" w:hint="eastAsia"/>
        </w:rPr>
        <w:t>增加他们和国内外专家交流的机会</w:t>
      </w:r>
      <w:r>
        <w:rPr>
          <w:rFonts w:ascii="宋体" w:eastAsia="宋体" w:hAnsi="宋体" w:cs="宋体" w:hint="eastAsia"/>
        </w:rPr>
        <w:t>。</w:t>
      </w:r>
      <w:r>
        <w:rPr>
          <w:sz w:val="18"/>
          <w:szCs w:val="18"/>
        </w:rPr>
        <w:br/>
      </w:r>
      <w:r>
        <w:rPr>
          <w:rFonts w:ascii="宋体" w:eastAsia="宋体" w:hAnsi="宋体" w:cs="宋体" w:hint="eastAsia"/>
        </w:rPr>
        <w:t xml:space="preserve">　　</w:t>
      </w:r>
      <w:r w:rsidR="00BE297E">
        <w:rPr>
          <w:rFonts w:eastAsiaTheme="minorEastAsia" w:hint="eastAsia"/>
        </w:rPr>
        <w:t>华东师范大学化学</w:t>
      </w:r>
      <w:r w:rsidR="005869F7">
        <w:rPr>
          <w:rFonts w:eastAsiaTheme="minorEastAsia" w:hint="eastAsia"/>
        </w:rPr>
        <w:t>与分子工程学院</w:t>
      </w:r>
      <w:r>
        <w:rPr>
          <w:rFonts w:ascii="宋体" w:eastAsia="宋体" w:hAnsi="宋体" w:cs="宋体" w:hint="eastAsia"/>
        </w:rPr>
        <w:t>以</w:t>
      </w:r>
      <w:r>
        <w:t>“</w:t>
      </w:r>
      <w:r>
        <w:rPr>
          <w:rFonts w:ascii="宋体" w:eastAsia="宋体" w:hAnsi="宋体" w:cs="宋体" w:hint="eastAsia"/>
        </w:rPr>
        <w:t>原子经济性</w:t>
      </w:r>
      <w:r>
        <w:t>”</w:t>
      </w:r>
      <w:r>
        <w:rPr>
          <w:rFonts w:ascii="宋体" w:eastAsia="宋体" w:hAnsi="宋体" w:cs="宋体" w:hint="eastAsia"/>
        </w:rPr>
        <w:t>为核心，开展绿色、高效化学反应和合成路线的开发，研制新型高效催化剂及其它功能材料等研究。经</w:t>
      </w:r>
      <w:r>
        <w:t>“985</w:t>
      </w:r>
      <w:r>
        <w:rPr>
          <w:rFonts w:ascii="宋体" w:eastAsia="宋体" w:hAnsi="宋体" w:cs="宋体" w:hint="eastAsia"/>
        </w:rPr>
        <w:t>工程</w:t>
      </w:r>
      <w:r>
        <w:t>”</w:t>
      </w:r>
      <w:r>
        <w:rPr>
          <w:rFonts w:ascii="宋体" w:eastAsia="宋体" w:hAnsi="宋体" w:cs="宋体" w:hint="eastAsia"/>
        </w:rPr>
        <w:t>和</w:t>
      </w:r>
      <w:r>
        <w:t>“211</w:t>
      </w:r>
      <w:r>
        <w:rPr>
          <w:rFonts w:ascii="宋体" w:eastAsia="宋体" w:hAnsi="宋体" w:cs="宋体" w:hint="eastAsia"/>
        </w:rPr>
        <w:t>工程</w:t>
      </w:r>
      <w:r>
        <w:t>”</w:t>
      </w:r>
      <w:r>
        <w:rPr>
          <w:rFonts w:ascii="宋体" w:eastAsia="宋体" w:hAnsi="宋体" w:cs="宋体" w:hint="eastAsia"/>
        </w:rPr>
        <w:t>建设，已经具备了一流的科研设备和实验条件，吸引了多位曾在海外著名研究机构深造的青年人才加入，形成一支富有活力的创新团队。目前有中国科学院院士</w:t>
      </w:r>
      <w:r w:rsidR="001B3EF3">
        <w:t>2</w:t>
      </w:r>
      <w:r>
        <w:rPr>
          <w:rFonts w:ascii="宋体" w:eastAsia="宋体" w:hAnsi="宋体" w:cs="宋体" w:hint="eastAsia"/>
        </w:rPr>
        <w:t>名，长江学者</w:t>
      </w:r>
      <w:r w:rsidR="005869F7">
        <w:t>2</w:t>
      </w:r>
      <w:r>
        <w:rPr>
          <w:rFonts w:ascii="宋体" w:eastAsia="宋体" w:hAnsi="宋体" w:cs="宋体" w:hint="eastAsia"/>
        </w:rPr>
        <w:t>名，国家杰出青年</w:t>
      </w:r>
      <w:r w:rsidR="005869F7">
        <w:t>4</w:t>
      </w:r>
      <w:r>
        <w:rPr>
          <w:rFonts w:ascii="宋体" w:eastAsia="宋体" w:hAnsi="宋体" w:cs="宋体" w:hint="eastAsia"/>
        </w:rPr>
        <w:t>名，教授及研究员</w:t>
      </w:r>
      <w:r>
        <w:t>18</w:t>
      </w:r>
      <w:r>
        <w:rPr>
          <w:rFonts w:ascii="宋体" w:eastAsia="宋体" w:hAnsi="宋体" w:cs="宋体" w:hint="eastAsia"/>
        </w:rPr>
        <w:t>名。承担着包括国家</w:t>
      </w:r>
      <w:r>
        <w:t>“973”</w:t>
      </w:r>
      <w:r>
        <w:rPr>
          <w:rFonts w:ascii="宋体" w:eastAsia="宋体" w:hAnsi="宋体" w:cs="宋体" w:hint="eastAsia"/>
        </w:rPr>
        <w:t>计划、</w:t>
      </w:r>
      <w:r>
        <w:t>“863”</w:t>
      </w:r>
      <w:r>
        <w:rPr>
          <w:rFonts w:ascii="宋体" w:eastAsia="宋体" w:hAnsi="宋体" w:cs="宋体" w:hint="eastAsia"/>
        </w:rPr>
        <w:t>计划、国家自然科学基金委、教育部以及上海市科委等数十个研究项目，并在相关研究领域，特别是有机化学等学科领域取得了令人瞩目的研究成果。</w:t>
      </w:r>
      <w:r>
        <w:rPr>
          <w:sz w:val="18"/>
          <w:szCs w:val="18"/>
        </w:rPr>
        <w:br/>
      </w:r>
      <w:r>
        <w:rPr>
          <w:rFonts w:ascii="宋体" w:eastAsia="宋体" w:hAnsi="宋体" w:cs="宋体" w:hint="eastAsia"/>
        </w:rPr>
        <w:t xml:space="preserve">　　</w:t>
      </w:r>
      <w:r w:rsidR="00BF7BE3">
        <w:rPr>
          <w:rFonts w:eastAsiaTheme="minorEastAsia" w:hint="eastAsia"/>
        </w:rPr>
        <w:t>华东师范大学</w:t>
      </w:r>
      <w:r w:rsidR="001B3EF3">
        <w:rPr>
          <w:rFonts w:eastAsiaTheme="minorEastAsia" w:hint="eastAsia"/>
        </w:rPr>
        <w:t>化学与分子工程学院</w:t>
      </w:r>
      <w:r w:rsidR="00BF7BE3" w:rsidRPr="00BF7BE3">
        <w:rPr>
          <w:rFonts w:ascii="宋体" w:eastAsia="宋体" w:hAnsi="宋体" w:cs="宋体" w:hint="eastAsia"/>
        </w:rPr>
        <w:t>在承办会议和外事交流方面富有经验。曾在2011年7月，与上海有机所联合成功的举办了第十六届导向有机合成的金属有机化学国际研讨会（</w:t>
      </w:r>
      <w:r w:rsidR="00BF7BE3" w:rsidRPr="00BF7BE3">
        <w:rPr>
          <w:rFonts w:eastAsia="宋体"/>
        </w:rPr>
        <w:t>16th IUPAC International Symposium on Organometallic Chemistry Dire</w:t>
      </w:r>
      <w:r w:rsidR="00BF7BE3">
        <w:rPr>
          <w:rFonts w:eastAsia="宋体"/>
        </w:rPr>
        <w:t>cted Towards</w:t>
      </w:r>
      <w:r w:rsidR="00BF7BE3">
        <w:rPr>
          <w:rFonts w:eastAsia="宋体" w:hint="eastAsia"/>
        </w:rPr>
        <w:t xml:space="preserve"> </w:t>
      </w:r>
      <w:r w:rsidR="00BF7BE3">
        <w:rPr>
          <w:rFonts w:eastAsia="宋体"/>
        </w:rPr>
        <w:t xml:space="preserve">Organic Synthesis </w:t>
      </w:r>
      <w:r w:rsidR="00BF7BE3">
        <w:rPr>
          <w:rFonts w:eastAsia="宋体" w:hint="eastAsia"/>
        </w:rPr>
        <w:t>（</w:t>
      </w:r>
      <w:r w:rsidR="00BF7BE3" w:rsidRPr="00BF7BE3">
        <w:rPr>
          <w:rFonts w:eastAsia="宋体"/>
        </w:rPr>
        <w:t>OMCOS 16</w:t>
      </w:r>
      <w:r w:rsidR="00BF7BE3">
        <w:rPr>
          <w:rFonts w:ascii="宋体" w:eastAsia="宋体" w:hAnsi="宋体" w:cs="宋体" w:hint="eastAsia"/>
        </w:rPr>
        <w:t>）。</w:t>
      </w:r>
      <w:r w:rsidR="00BF7BE3" w:rsidRPr="00BF7BE3">
        <w:rPr>
          <w:rFonts w:ascii="宋体" w:eastAsia="宋体" w:hAnsi="宋体" w:cs="宋体" w:hint="eastAsia"/>
        </w:rPr>
        <w:t>此外，在2012年6月，承担了上海市第203期东方科技论坛，邀请国内30名优秀学者介绍在惰性化学键激活与重组方面的研究进展。</w:t>
      </w:r>
      <w:r w:rsidR="001B3EF3">
        <w:t>2014</w:t>
      </w:r>
      <w:r w:rsidR="001B3EF3">
        <w:rPr>
          <w:rFonts w:ascii="宋体" w:eastAsia="宋体" w:hAnsi="宋体" w:cs="宋体" w:hint="eastAsia"/>
        </w:rPr>
        <w:t>年成功举办过</w:t>
      </w:r>
      <w:r w:rsidR="001B3EF3">
        <w:rPr>
          <w:rFonts w:eastAsiaTheme="minorEastAsia" w:hint="eastAsia"/>
        </w:rPr>
        <w:t>“研究生暑假学校”</w:t>
      </w:r>
      <w:r w:rsidR="001B3EF3">
        <w:rPr>
          <w:rFonts w:ascii="宋体" w:eastAsia="宋体" w:hAnsi="宋体" w:cs="宋体" w:hint="eastAsia"/>
        </w:rPr>
        <w:t>，邀请了15位海内外优秀学者</w:t>
      </w:r>
      <w:r w:rsidR="004F6E37">
        <w:rPr>
          <w:rFonts w:ascii="宋体" w:eastAsia="宋体" w:hAnsi="宋体" w:cs="宋体" w:hint="eastAsia"/>
        </w:rPr>
        <w:t>，吸引</w:t>
      </w:r>
      <w:r w:rsidR="001B3EF3">
        <w:rPr>
          <w:rFonts w:ascii="宋体" w:eastAsia="宋体" w:hAnsi="宋体" w:cs="宋体" w:hint="eastAsia"/>
        </w:rPr>
        <w:t>来自全国各地的近百位研究生与青年教师</w:t>
      </w:r>
      <w:r w:rsidR="004F6E37">
        <w:rPr>
          <w:rFonts w:ascii="宋体" w:eastAsia="宋体" w:hAnsi="宋体" w:cs="宋体" w:hint="eastAsia"/>
        </w:rPr>
        <w:t>参加</w:t>
      </w:r>
      <w:r w:rsidR="001B3EF3">
        <w:rPr>
          <w:rFonts w:ascii="宋体" w:eastAsia="宋体" w:hAnsi="宋体" w:cs="宋体" w:hint="eastAsia"/>
        </w:rPr>
        <w:t>。</w:t>
      </w:r>
      <w:r w:rsidR="00BF7BE3">
        <w:rPr>
          <w:rFonts w:ascii="宋体" w:eastAsia="宋体" w:hAnsi="宋体" w:cs="宋体" w:hint="eastAsia"/>
        </w:rPr>
        <w:t>此外，</w:t>
      </w:r>
      <w:r w:rsidR="001B3EF3">
        <w:rPr>
          <w:rFonts w:ascii="宋体" w:eastAsia="宋体" w:hAnsi="宋体" w:cs="宋体" w:hint="eastAsia"/>
        </w:rPr>
        <w:t>化学院已连续六</w:t>
      </w:r>
      <w:r w:rsidRPr="00BF7BE3">
        <w:rPr>
          <w:rFonts w:ascii="宋体" w:eastAsia="宋体" w:hAnsi="宋体" w:cs="宋体" w:hint="eastAsia"/>
        </w:rPr>
        <w:t>年（</w:t>
      </w:r>
      <w:r w:rsidRPr="00BF7BE3">
        <w:rPr>
          <w:rFonts w:hAnsi="宋体"/>
        </w:rPr>
        <w:t>2010-201</w:t>
      </w:r>
      <w:r w:rsidR="001B3EF3">
        <w:rPr>
          <w:rFonts w:hAnsi="宋体"/>
        </w:rPr>
        <w:t>5</w:t>
      </w:r>
      <w:r w:rsidRPr="00BF7BE3">
        <w:rPr>
          <w:rFonts w:ascii="宋体" w:eastAsia="宋体" w:hAnsi="宋体" w:cs="宋体" w:hint="eastAsia"/>
        </w:rPr>
        <w:t>年）成功举办了</w:t>
      </w:r>
      <w:r w:rsidRPr="00BF7BE3">
        <w:t>“</w:t>
      </w:r>
      <w:r w:rsidRPr="00BF7BE3">
        <w:rPr>
          <w:rFonts w:ascii="宋体" w:eastAsia="宋体" w:hAnsi="宋体" w:cs="宋体" w:hint="eastAsia"/>
        </w:rPr>
        <w:t>优秀大学生夏令营</w:t>
      </w:r>
      <w:r w:rsidRPr="00BF7BE3">
        <w:t>”</w:t>
      </w:r>
      <w:r w:rsidRPr="00BF7BE3">
        <w:rPr>
          <w:rFonts w:ascii="宋体" w:eastAsia="宋体" w:hAnsi="宋体" w:cs="宋体" w:hint="eastAsia"/>
        </w:rPr>
        <w:t>活动，吸引了来自北京大学、清华大学、北京师范大学、兰州大学、四川大学等多所高校一百余名优秀</w:t>
      </w:r>
      <w:r w:rsidR="00BF7BE3" w:rsidRPr="00BF7BE3">
        <w:rPr>
          <w:rFonts w:ascii="宋体" w:eastAsia="宋体" w:hAnsi="宋体" w:cs="宋体" w:hint="eastAsia"/>
        </w:rPr>
        <w:t>学</w:t>
      </w:r>
      <w:r w:rsidRPr="00BF7BE3">
        <w:rPr>
          <w:rFonts w:ascii="宋体" w:eastAsia="宋体" w:hAnsi="宋体" w:cs="宋体" w:hint="eastAsia"/>
        </w:rPr>
        <w:t>生参加。</w:t>
      </w:r>
      <w:r w:rsidR="00BF7BE3">
        <w:rPr>
          <w:rFonts w:ascii="宋体" w:eastAsia="宋体" w:hAnsi="宋体" w:cs="宋体" w:hint="eastAsia"/>
        </w:rPr>
        <w:t>在以上活动成功的基础上，</w:t>
      </w:r>
      <w:r>
        <w:rPr>
          <w:rFonts w:ascii="宋体" w:eastAsia="宋体" w:hAnsi="宋体" w:cs="宋体" w:hint="eastAsia"/>
        </w:rPr>
        <w:t>欢迎对</w:t>
      </w:r>
      <w:r w:rsidR="001B3EF3">
        <w:rPr>
          <w:rFonts w:ascii="宋体" w:eastAsia="宋体" w:hAnsi="宋体" w:cs="宋体" w:hint="eastAsia"/>
        </w:rPr>
        <w:t>合成化学</w:t>
      </w:r>
      <w:r w:rsidR="000C6B02">
        <w:rPr>
          <w:rFonts w:ascii="宋体" w:eastAsia="宋体" w:hAnsi="宋体" w:cs="宋体" w:hint="eastAsia"/>
        </w:rPr>
        <w:t>及其相关</w:t>
      </w:r>
      <w:r>
        <w:rPr>
          <w:rFonts w:ascii="宋体" w:eastAsia="宋体" w:hAnsi="宋体" w:cs="宋体" w:hint="eastAsia"/>
        </w:rPr>
        <w:t>学科领域有浓厚兴趣的优秀学子踊跃报名！</w:t>
      </w:r>
      <w:r>
        <w:rPr>
          <w:sz w:val="18"/>
          <w:szCs w:val="18"/>
        </w:rPr>
        <w:br/>
      </w:r>
      <w:r>
        <w:rPr>
          <w:rStyle w:val="a5"/>
          <w:rFonts w:eastAsia="宋体" w:hAnsi="宋体" w:hint="eastAsia"/>
        </w:rPr>
        <w:lastRenderedPageBreak/>
        <w:t>一、申请资格：</w:t>
      </w:r>
      <w:r>
        <w:t xml:space="preserve"> </w:t>
      </w:r>
      <w:r>
        <w:br/>
        <w:t>1</w:t>
      </w:r>
      <w:r>
        <w:rPr>
          <w:rFonts w:ascii="宋体" w:eastAsia="宋体" w:hAnsi="宋体" w:cs="宋体" w:hint="eastAsia"/>
        </w:rPr>
        <w:t>、</w:t>
      </w:r>
      <w:r w:rsidR="00331AB1">
        <w:rPr>
          <w:rFonts w:ascii="Arial" w:eastAsiaTheme="minorEastAsia" w:hAnsi="Arial" w:cs="Arial" w:hint="eastAsia"/>
        </w:rPr>
        <w:t>本市高校有机化学及相关专业研究生，外省市的酌情考虑</w:t>
      </w:r>
      <w:r>
        <w:rPr>
          <w:rFonts w:ascii="宋体" w:eastAsia="宋体" w:hAnsi="宋体" w:cs="宋体" w:hint="eastAsia"/>
        </w:rPr>
        <w:t>；</w:t>
      </w:r>
      <w:r>
        <w:rPr>
          <w:sz w:val="18"/>
          <w:szCs w:val="18"/>
        </w:rPr>
        <w:br/>
      </w:r>
      <w:r w:rsidR="00331AB1">
        <w:rPr>
          <w:rFonts w:eastAsiaTheme="minorEastAsia" w:hint="eastAsia"/>
        </w:rPr>
        <w:t>2</w:t>
      </w:r>
      <w:r>
        <w:rPr>
          <w:rFonts w:ascii="宋体" w:eastAsia="宋体" w:hAnsi="宋体" w:cs="宋体" w:hint="eastAsia"/>
        </w:rPr>
        <w:t>、有志于从事科学研究工作，有较强的科研能力，如作为主要作者有高质量论文发表；</w:t>
      </w:r>
      <w:r>
        <w:rPr>
          <w:sz w:val="18"/>
          <w:szCs w:val="18"/>
        </w:rPr>
        <w:br/>
      </w:r>
      <w:r w:rsidR="00331AB1">
        <w:rPr>
          <w:rFonts w:eastAsiaTheme="minorEastAsia" w:hint="eastAsia"/>
        </w:rPr>
        <w:t>3</w:t>
      </w:r>
      <w:r>
        <w:rPr>
          <w:rFonts w:ascii="宋体" w:eastAsia="宋体" w:hAnsi="宋体" w:cs="宋体" w:hint="eastAsia"/>
        </w:rPr>
        <w:t>、英语水平良好，遵守学术道德规范；</w:t>
      </w:r>
      <w:r>
        <w:t xml:space="preserve"> </w:t>
      </w:r>
      <w:r>
        <w:br/>
      </w:r>
      <w:r>
        <w:rPr>
          <w:rStyle w:val="a5"/>
          <w:rFonts w:eastAsia="宋体" w:hAnsi="宋体" w:hint="eastAsia"/>
        </w:rPr>
        <w:t>二、申请报名及材料提交：</w:t>
      </w:r>
      <w:r>
        <w:t xml:space="preserve"> </w:t>
      </w:r>
      <w:r>
        <w:br/>
        <w:t xml:space="preserve">    </w:t>
      </w:r>
      <w:r>
        <w:rPr>
          <w:rFonts w:ascii="宋体" w:eastAsia="宋体" w:hAnsi="宋体" w:cs="宋体" w:hint="eastAsia"/>
        </w:rPr>
        <w:t>申请参加</w:t>
      </w:r>
      <w:r w:rsidR="000C6B02">
        <w:rPr>
          <w:rFonts w:eastAsiaTheme="minorEastAsia" w:hint="eastAsia"/>
        </w:rPr>
        <w:t>“</w:t>
      </w:r>
      <w:r w:rsidR="00661A2C">
        <w:rPr>
          <w:rFonts w:ascii="宋体" w:eastAsia="宋体" w:hAnsi="宋体" w:cs="宋体" w:hint="eastAsia"/>
        </w:rPr>
        <w:t>研究生</w:t>
      </w:r>
      <w:r w:rsidR="001B3EF3">
        <w:rPr>
          <w:rFonts w:ascii="宋体" w:eastAsia="宋体" w:hAnsi="宋体" w:cs="宋体" w:hint="eastAsia"/>
        </w:rPr>
        <w:t>学术论坛</w:t>
      </w:r>
      <w:r w:rsidR="000C6B02">
        <w:rPr>
          <w:rFonts w:ascii="宋体" w:eastAsia="宋体" w:hAnsi="宋体" w:cs="宋体" w:hint="eastAsia"/>
        </w:rPr>
        <w:t>”</w:t>
      </w:r>
      <w:r>
        <w:rPr>
          <w:rFonts w:ascii="宋体" w:eastAsia="宋体" w:hAnsi="宋体" w:cs="宋体" w:hint="eastAsia"/>
        </w:rPr>
        <w:t>提交以下书面材料。</w:t>
      </w:r>
    </w:p>
    <w:p w:rsidR="001B3EF3" w:rsidRDefault="00F73E62" w:rsidP="001B3EF3">
      <w:pPr>
        <w:pStyle w:val="a4"/>
        <w:spacing w:after="0" w:afterAutospacing="0" w:line="360" w:lineRule="auto"/>
        <w:rPr>
          <w:rFonts w:ascii="宋体" w:eastAsia="宋体" w:hAnsi="宋体" w:cs="宋体"/>
        </w:rPr>
      </w:pPr>
      <w:r>
        <w:t>1</w:t>
      </w:r>
      <w:r>
        <w:rPr>
          <w:rFonts w:ascii="宋体" w:eastAsia="宋体" w:hAnsi="宋体" w:cs="宋体" w:hint="eastAsia"/>
        </w:rPr>
        <w:t>、《华东师范大学</w:t>
      </w:r>
      <w:r>
        <w:rPr>
          <w:rFonts w:hAnsi="宋体"/>
        </w:rPr>
        <w:t>2014</w:t>
      </w:r>
      <w:r>
        <w:rPr>
          <w:rFonts w:ascii="宋体" w:eastAsia="宋体" w:hAnsi="宋体" w:cs="宋体" w:hint="eastAsia"/>
        </w:rPr>
        <w:t>年</w:t>
      </w:r>
      <w:r w:rsidR="000C6B02">
        <w:rPr>
          <w:rFonts w:ascii="宋体" w:eastAsia="宋体" w:hAnsi="宋体" w:cs="宋体" w:hint="eastAsia"/>
        </w:rPr>
        <w:t>研究生暑假学校</w:t>
      </w:r>
      <w:r>
        <w:rPr>
          <w:rFonts w:ascii="宋体" w:eastAsia="宋体" w:hAnsi="宋体" w:cs="宋体" w:hint="eastAsia"/>
        </w:rPr>
        <w:t>报名信息表》</w:t>
      </w:r>
      <w:r>
        <w:rPr>
          <w:rFonts w:hAnsi="宋体"/>
        </w:rPr>
        <w:t>1</w:t>
      </w:r>
      <w:r>
        <w:rPr>
          <w:rFonts w:ascii="宋体" w:eastAsia="宋体" w:hAnsi="宋体" w:cs="宋体" w:hint="eastAsia"/>
        </w:rPr>
        <w:t>份，需要所在单位推荐并加盖申请人所在院系公章；</w:t>
      </w:r>
    </w:p>
    <w:p w:rsidR="001B3EF3" w:rsidRDefault="000C6B02" w:rsidP="001B3EF3">
      <w:pPr>
        <w:pStyle w:val="a4"/>
        <w:spacing w:before="0" w:beforeAutospacing="0" w:after="0" w:afterAutospacing="0" w:line="360" w:lineRule="auto"/>
        <w:rPr>
          <w:rFonts w:ascii="宋体" w:eastAsia="宋体" w:hAnsi="宋体" w:cs="宋体"/>
        </w:rPr>
      </w:pPr>
      <w:r>
        <w:rPr>
          <w:rFonts w:eastAsiaTheme="minorEastAsia" w:hint="eastAsia"/>
        </w:rPr>
        <w:t>2</w:t>
      </w:r>
      <w:r w:rsidR="001B3EF3">
        <w:rPr>
          <w:rFonts w:ascii="宋体" w:eastAsia="宋体" w:hAnsi="宋体" w:cs="宋体" w:hint="eastAsia"/>
        </w:rPr>
        <w:t>、</w:t>
      </w:r>
      <w:r w:rsidR="00010B6B">
        <w:rPr>
          <w:rFonts w:ascii="宋体" w:eastAsia="宋体" w:hAnsi="宋体" w:cs="宋体" w:hint="eastAsia"/>
        </w:rPr>
        <w:t>发表文章电子版</w:t>
      </w:r>
      <w:r w:rsidR="00F73E62">
        <w:rPr>
          <w:rFonts w:ascii="宋体" w:eastAsia="宋体" w:hAnsi="宋体" w:cs="宋体" w:hint="eastAsia"/>
        </w:rPr>
        <w:t>；</w:t>
      </w:r>
    </w:p>
    <w:p w:rsidR="001B3EF3" w:rsidRDefault="001B3EF3" w:rsidP="001B3EF3">
      <w:pPr>
        <w:pStyle w:val="a4"/>
        <w:spacing w:before="0" w:beforeAutospacing="0" w:after="0" w:afterAutospacing="0" w:line="360" w:lineRule="auto"/>
        <w:rPr>
          <w:rFonts w:ascii="宋体" w:eastAsia="宋体" w:hAnsi="宋体" w:cs="宋体"/>
        </w:rPr>
      </w:pPr>
      <w:r>
        <w:rPr>
          <w:rFonts w:ascii="宋体" w:eastAsia="宋体" w:hAnsi="宋体" w:cs="宋体" w:hint="eastAsia"/>
        </w:rPr>
        <w:t>3、参会论文</w:t>
      </w:r>
      <w:r w:rsidR="00F93414">
        <w:rPr>
          <w:rFonts w:ascii="宋体" w:eastAsia="宋体" w:hAnsi="宋体" w:cs="宋体" w:hint="eastAsia"/>
        </w:rPr>
        <w:t>。</w:t>
      </w:r>
      <w:bookmarkStart w:id="0" w:name="_GoBack"/>
      <w:bookmarkEnd w:id="0"/>
    </w:p>
    <w:p w:rsidR="00F73E62" w:rsidRDefault="00F73E62" w:rsidP="00F73E62">
      <w:pPr>
        <w:pStyle w:val="a4"/>
        <w:spacing w:line="360" w:lineRule="auto"/>
        <w:rPr>
          <w:sz w:val="18"/>
          <w:szCs w:val="18"/>
        </w:rPr>
      </w:pPr>
      <w:r>
        <w:rPr>
          <w:rStyle w:val="a5"/>
          <w:rFonts w:eastAsia="宋体" w:hAnsi="宋体" w:hint="eastAsia"/>
        </w:rPr>
        <w:t>三、申请时间：</w:t>
      </w:r>
      <w:r>
        <w:rPr>
          <w:sz w:val="18"/>
          <w:szCs w:val="18"/>
        </w:rPr>
        <w:br/>
      </w:r>
      <w:r>
        <w:t xml:space="preserve">    </w:t>
      </w:r>
      <w:r>
        <w:rPr>
          <w:rFonts w:ascii="宋体" w:eastAsia="宋体" w:hAnsi="宋体" w:cs="宋体" w:hint="eastAsia"/>
        </w:rPr>
        <w:t>申请者请于</w:t>
      </w:r>
      <w:r>
        <w:t>201</w:t>
      </w:r>
      <w:r w:rsidR="00A32AAF">
        <w:t>6</w:t>
      </w:r>
      <w:r>
        <w:rPr>
          <w:rFonts w:ascii="宋体" w:eastAsia="宋体" w:hAnsi="宋体" w:cs="宋体" w:hint="eastAsia"/>
        </w:rPr>
        <w:t>年</w:t>
      </w:r>
      <w:r w:rsidR="005478E3">
        <w:t>7</w:t>
      </w:r>
      <w:r>
        <w:rPr>
          <w:rFonts w:ascii="宋体" w:eastAsia="宋体" w:hAnsi="宋体" w:cs="宋体" w:hint="eastAsia"/>
        </w:rPr>
        <w:t>月</w:t>
      </w:r>
      <w:r w:rsidR="005478E3">
        <w:rPr>
          <w:rFonts w:eastAsiaTheme="minorEastAsia"/>
        </w:rPr>
        <w:t>30</w:t>
      </w:r>
      <w:r>
        <w:rPr>
          <w:rFonts w:ascii="宋体" w:eastAsia="宋体" w:hAnsi="宋体" w:cs="宋体" w:hint="eastAsia"/>
        </w:rPr>
        <w:t>日前将相关材料通过邮寄或</w:t>
      </w:r>
      <w:r>
        <w:t>EMAIL</w:t>
      </w:r>
      <w:r>
        <w:rPr>
          <w:rFonts w:ascii="宋体" w:eastAsia="宋体" w:hAnsi="宋体" w:cs="宋体" w:hint="eastAsia"/>
        </w:rPr>
        <w:t>等形式寄（送）至：</w:t>
      </w:r>
      <w:r>
        <w:rPr>
          <w:sz w:val="18"/>
          <w:szCs w:val="18"/>
        </w:rPr>
        <w:br/>
      </w:r>
      <w:r>
        <w:t xml:space="preserve">    </w:t>
      </w:r>
      <w:r>
        <w:rPr>
          <w:rFonts w:ascii="宋体" w:eastAsia="宋体" w:hAnsi="宋体" w:cs="宋体" w:hint="eastAsia"/>
        </w:rPr>
        <w:t>联系人：</w:t>
      </w:r>
      <w:r w:rsidR="000C6B02">
        <w:rPr>
          <w:rFonts w:ascii="宋体" w:eastAsia="宋体" w:hAnsi="宋体" w:cs="宋体" w:hint="eastAsia"/>
        </w:rPr>
        <w:t>李文博</w:t>
      </w:r>
      <w:r>
        <w:t xml:space="preserve"> </w:t>
      </w:r>
      <w:r>
        <w:rPr>
          <w:rFonts w:ascii="宋体" w:eastAsia="宋体" w:hAnsi="宋体" w:cs="宋体" w:hint="eastAsia"/>
        </w:rPr>
        <w:t>老师</w:t>
      </w:r>
      <w:r>
        <w:t xml:space="preserve"> </w:t>
      </w:r>
      <w:r>
        <w:rPr>
          <w:rFonts w:ascii="宋体" w:eastAsia="宋体" w:hAnsi="宋体" w:cs="宋体" w:hint="eastAsia"/>
        </w:rPr>
        <w:t>电话：</w:t>
      </w:r>
      <w:r>
        <w:t xml:space="preserve"> 021-6223</w:t>
      </w:r>
      <w:r w:rsidR="000C6B02">
        <w:rPr>
          <w:rFonts w:eastAsiaTheme="minorEastAsia" w:hint="eastAsia"/>
        </w:rPr>
        <w:t>2182</w:t>
      </w:r>
      <w:r>
        <w:t xml:space="preserve"> </w:t>
      </w:r>
      <w:r>
        <w:br/>
        <w:t xml:space="preserve">    </w:t>
      </w:r>
      <w:r>
        <w:rPr>
          <w:rFonts w:ascii="宋体" w:eastAsia="宋体" w:hAnsi="宋体" w:cs="宋体" w:hint="eastAsia"/>
        </w:rPr>
        <w:t>邮箱：</w:t>
      </w:r>
      <w:r w:rsidR="000C6B02">
        <w:rPr>
          <w:rFonts w:eastAsiaTheme="minorEastAsia" w:hint="eastAsia"/>
        </w:rPr>
        <w:t>wbli</w:t>
      </w:r>
      <w:r>
        <w:t>@chem.ecnu.edu.cn</w:t>
      </w:r>
      <w:r>
        <w:br/>
        <w:t xml:space="preserve">    </w:t>
      </w:r>
      <w:r>
        <w:rPr>
          <w:rFonts w:ascii="宋体" w:eastAsia="宋体" w:hAnsi="宋体" w:cs="宋体" w:hint="eastAsia"/>
        </w:rPr>
        <w:t>地</w:t>
      </w:r>
      <w:r>
        <w:t xml:space="preserve"> </w:t>
      </w:r>
      <w:r>
        <w:rPr>
          <w:rFonts w:ascii="宋体" w:eastAsia="宋体" w:hAnsi="宋体" w:cs="宋体" w:hint="eastAsia"/>
        </w:rPr>
        <w:t>址：上海市普陀区中山北路</w:t>
      </w:r>
      <w:r>
        <w:t>3663</w:t>
      </w:r>
      <w:r>
        <w:rPr>
          <w:rFonts w:ascii="宋体" w:eastAsia="宋体" w:hAnsi="宋体" w:cs="宋体" w:hint="eastAsia"/>
        </w:rPr>
        <w:t>号华东师范大学</w:t>
      </w:r>
      <w:r w:rsidR="000C6B02">
        <w:rPr>
          <w:rFonts w:ascii="宋体" w:eastAsia="宋体" w:hAnsi="宋体" w:cs="宋体" w:hint="eastAsia"/>
        </w:rPr>
        <w:t>化学馆A317</w:t>
      </w:r>
      <w:r>
        <w:rPr>
          <w:rFonts w:ascii="宋体" w:eastAsia="宋体" w:hAnsi="宋体" w:cs="宋体" w:hint="eastAsia"/>
        </w:rPr>
        <w:t>室</w:t>
      </w:r>
      <w:r>
        <w:rPr>
          <w:sz w:val="18"/>
          <w:szCs w:val="18"/>
        </w:rPr>
        <w:br/>
      </w:r>
      <w:r>
        <w:t xml:space="preserve">    </w:t>
      </w:r>
      <w:r>
        <w:rPr>
          <w:rFonts w:ascii="宋体" w:eastAsia="宋体" w:hAnsi="宋体" w:cs="宋体" w:hint="eastAsia"/>
        </w:rPr>
        <w:t>邮</w:t>
      </w:r>
      <w:r>
        <w:t xml:space="preserve"> </w:t>
      </w:r>
      <w:r>
        <w:rPr>
          <w:rFonts w:ascii="宋体" w:eastAsia="宋体" w:hAnsi="宋体" w:cs="宋体" w:hint="eastAsia"/>
        </w:rPr>
        <w:t>编：</w:t>
      </w:r>
      <w:r>
        <w:t>200062</w:t>
      </w:r>
      <w:r>
        <w:br/>
      </w:r>
      <w:r>
        <w:rPr>
          <w:rStyle w:val="a5"/>
          <w:rFonts w:eastAsia="宋体" w:hAnsi="宋体" w:hint="eastAsia"/>
        </w:rPr>
        <w:t>四、录取程序</w:t>
      </w:r>
      <w:r>
        <w:rPr>
          <w:rFonts w:ascii="宋体" w:eastAsia="宋体" w:hAnsi="宋体" w:cs="宋体" w:hint="eastAsia"/>
        </w:rPr>
        <w:t>：</w:t>
      </w:r>
      <w:r>
        <w:rPr>
          <w:sz w:val="18"/>
          <w:szCs w:val="18"/>
        </w:rPr>
        <w:br/>
      </w:r>
      <w:r>
        <w:rPr>
          <w:rFonts w:ascii="宋体" w:eastAsia="宋体" w:hAnsi="宋体" w:cs="宋体" w:hint="eastAsia"/>
        </w:rPr>
        <w:t xml:space="preserve">　　审核和录取工作由</w:t>
      </w:r>
      <w:r w:rsidR="00F93414">
        <w:rPr>
          <w:rFonts w:ascii="宋体" w:eastAsia="宋体" w:hAnsi="宋体" w:cs="宋体" w:hint="eastAsia"/>
        </w:rPr>
        <w:t>学术论坛</w:t>
      </w:r>
      <w:r>
        <w:rPr>
          <w:rFonts w:ascii="宋体" w:eastAsia="宋体" w:hAnsi="宋体" w:cs="宋体" w:hint="eastAsia"/>
        </w:rPr>
        <w:t>评审委员会负责，被录取的学员名单将于</w:t>
      </w:r>
      <w:r w:rsidR="005478E3">
        <w:t>8</w:t>
      </w:r>
      <w:r>
        <w:rPr>
          <w:rFonts w:ascii="宋体" w:eastAsia="宋体" w:hAnsi="宋体" w:cs="宋体" w:hint="eastAsia"/>
        </w:rPr>
        <w:t>月</w:t>
      </w:r>
      <w:r w:rsidR="005478E3">
        <w:rPr>
          <w:rFonts w:eastAsiaTheme="minorEastAsia"/>
        </w:rPr>
        <w:t>15</w:t>
      </w:r>
      <w:r>
        <w:rPr>
          <w:rFonts w:ascii="宋体" w:eastAsia="宋体" w:hAnsi="宋体" w:cs="宋体" w:hint="eastAsia"/>
        </w:rPr>
        <w:t>日之前在华东师范大学</w:t>
      </w:r>
      <w:r w:rsidR="009E7382">
        <w:rPr>
          <w:rFonts w:ascii="宋体" w:eastAsia="宋体" w:hAnsi="宋体" w:cs="宋体" w:hint="eastAsia"/>
        </w:rPr>
        <w:t>化学系</w:t>
      </w:r>
      <w:r>
        <w:rPr>
          <w:rFonts w:ascii="宋体" w:eastAsia="宋体" w:hAnsi="宋体" w:cs="宋体" w:hint="eastAsia"/>
        </w:rPr>
        <w:t>网站（</w:t>
      </w:r>
      <w:r w:rsidR="009E7382" w:rsidRPr="009E7382">
        <w:t>http://www.chem.ecnu.edu.cn/</w:t>
      </w:r>
      <w:r>
        <w:rPr>
          <w:rFonts w:ascii="宋体" w:eastAsia="宋体" w:hAnsi="宋体" w:cs="宋体" w:hint="eastAsia"/>
        </w:rPr>
        <w:t>）公布并</w:t>
      </w:r>
      <w:r>
        <w:t>EMAIL</w:t>
      </w:r>
      <w:r>
        <w:rPr>
          <w:rFonts w:ascii="宋体" w:eastAsia="宋体" w:hAnsi="宋体" w:cs="宋体" w:hint="eastAsia"/>
        </w:rPr>
        <w:t>通知本人</w:t>
      </w:r>
      <w:r w:rsidR="00F93414">
        <w:rPr>
          <w:rFonts w:ascii="宋体" w:eastAsia="宋体" w:hAnsi="宋体" w:cs="宋体" w:hint="eastAsia"/>
        </w:rPr>
        <w:t>；</w:t>
      </w:r>
      <w:r>
        <w:rPr>
          <w:rFonts w:ascii="宋体" w:eastAsia="宋体" w:hAnsi="宋体" w:cs="宋体" w:hint="eastAsia"/>
        </w:rPr>
        <w:t>未接到录取通知的同学不再另行通知</w:t>
      </w:r>
      <w:r w:rsidR="00F93414">
        <w:rPr>
          <w:rFonts w:ascii="宋体" w:eastAsia="宋体" w:hAnsi="宋体" w:cs="宋体" w:hint="eastAsia"/>
        </w:rPr>
        <w:t>，但可以自行前来旁听，费用自理</w:t>
      </w:r>
      <w:r>
        <w:rPr>
          <w:rFonts w:ascii="宋体" w:eastAsia="宋体" w:hAnsi="宋体" w:cs="宋体" w:hint="eastAsia"/>
        </w:rPr>
        <w:t>。</w:t>
      </w:r>
    </w:p>
    <w:p w:rsidR="00A32AAF" w:rsidRDefault="00F73E62" w:rsidP="00F73E62">
      <w:pPr>
        <w:pStyle w:val="a4"/>
        <w:spacing w:line="360" w:lineRule="auto"/>
      </w:pPr>
      <w:r>
        <w:rPr>
          <w:rStyle w:val="a5"/>
          <w:rFonts w:eastAsia="宋体" w:hAnsi="宋体" w:hint="eastAsia"/>
        </w:rPr>
        <w:t>五、相关费用</w:t>
      </w:r>
      <w:r>
        <w:rPr>
          <w:rFonts w:ascii="宋体" w:eastAsia="宋体" w:hAnsi="宋体" w:cs="宋体" w:hint="eastAsia"/>
        </w:rPr>
        <w:t>：</w:t>
      </w:r>
      <w:r>
        <w:rPr>
          <w:sz w:val="18"/>
          <w:szCs w:val="18"/>
        </w:rPr>
        <w:br/>
      </w:r>
      <w:r>
        <w:rPr>
          <w:rFonts w:ascii="宋体" w:eastAsia="宋体" w:hAnsi="宋体" w:cs="宋体" w:hint="eastAsia"/>
        </w:rPr>
        <w:t xml:space="preserve">　　</w:t>
      </w:r>
      <w:r w:rsidR="009E7382">
        <w:rPr>
          <w:rFonts w:ascii="宋体" w:eastAsia="宋体" w:hAnsi="宋体" w:cs="宋体" w:hint="eastAsia"/>
        </w:rPr>
        <w:t>本次</w:t>
      </w:r>
      <w:r w:rsidR="00F93414">
        <w:rPr>
          <w:rFonts w:ascii="宋体" w:eastAsia="宋体" w:hAnsi="宋体" w:cs="宋体" w:hint="eastAsia"/>
        </w:rPr>
        <w:t>学术论坛</w:t>
      </w:r>
      <w:r w:rsidR="009E7382">
        <w:rPr>
          <w:rFonts w:ascii="宋体" w:eastAsia="宋体" w:hAnsi="宋体" w:cs="宋体" w:hint="eastAsia"/>
        </w:rPr>
        <w:t>将为参</w:t>
      </w:r>
      <w:r w:rsidR="00F93414">
        <w:rPr>
          <w:rFonts w:ascii="宋体" w:eastAsia="宋体" w:hAnsi="宋体" w:cs="宋体" w:hint="eastAsia"/>
        </w:rPr>
        <w:t>会</w:t>
      </w:r>
      <w:r>
        <w:rPr>
          <w:rFonts w:ascii="宋体" w:eastAsia="宋体" w:hAnsi="宋体" w:cs="宋体" w:hint="eastAsia"/>
        </w:rPr>
        <w:t>学生提供在</w:t>
      </w:r>
      <w:r w:rsidR="009E7382">
        <w:rPr>
          <w:rFonts w:ascii="宋体" w:eastAsia="宋体" w:hAnsi="宋体" w:cs="宋体" w:hint="eastAsia"/>
        </w:rPr>
        <w:t>华东师大</w:t>
      </w:r>
      <w:r>
        <w:rPr>
          <w:rFonts w:ascii="宋体" w:eastAsia="宋体" w:hAnsi="宋体" w:cs="宋体" w:hint="eastAsia"/>
        </w:rPr>
        <w:t>的食宿费用</w:t>
      </w:r>
      <w:r w:rsidR="009E7382">
        <w:rPr>
          <w:rFonts w:ascii="宋体" w:eastAsia="宋体" w:hAnsi="宋体" w:cs="宋体" w:hint="eastAsia"/>
        </w:rPr>
        <w:t>。</w:t>
      </w:r>
      <w:r>
        <w:t xml:space="preserve"> </w:t>
      </w:r>
    </w:p>
    <w:p w:rsidR="00F73E62" w:rsidRDefault="00F73E62" w:rsidP="00F73E62">
      <w:pPr>
        <w:pStyle w:val="a4"/>
        <w:spacing w:line="360" w:lineRule="auto"/>
        <w:rPr>
          <w:rFonts w:ascii="宋体" w:eastAsia="宋体" w:hAnsi="宋体" w:cs="宋体"/>
        </w:rPr>
      </w:pPr>
      <w:r>
        <w:rPr>
          <w:rStyle w:val="a5"/>
          <w:rFonts w:eastAsia="宋体" w:hAnsi="宋体" w:hint="eastAsia"/>
        </w:rPr>
        <w:lastRenderedPageBreak/>
        <w:t>六、</w:t>
      </w:r>
      <w:r w:rsidR="003704FE">
        <w:rPr>
          <w:rStyle w:val="a5"/>
          <w:rFonts w:eastAsia="宋体" w:hAnsi="宋体" w:hint="eastAsia"/>
        </w:rPr>
        <w:t>学术论坛</w:t>
      </w:r>
      <w:r>
        <w:rPr>
          <w:rStyle w:val="a5"/>
          <w:rFonts w:eastAsia="宋体" w:hAnsi="宋体" w:hint="eastAsia"/>
        </w:rPr>
        <w:t>安排</w:t>
      </w:r>
      <w:r>
        <w:rPr>
          <w:rFonts w:ascii="宋体" w:eastAsia="宋体" w:hAnsi="宋体" w:cs="宋体" w:hint="eastAsia"/>
        </w:rPr>
        <w:t>：</w:t>
      </w:r>
      <w:r>
        <w:rPr>
          <w:sz w:val="18"/>
          <w:szCs w:val="18"/>
        </w:rPr>
        <w:br/>
      </w:r>
      <w:r>
        <w:rPr>
          <w:rFonts w:ascii="宋体" w:eastAsia="宋体" w:hAnsi="宋体" w:cs="宋体" w:hint="eastAsia"/>
        </w:rPr>
        <w:t xml:space="preserve">　　</w:t>
      </w:r>
      <w:r w:rsidR="009E7382">
        <w:rPr>
          <w:rFonts w:ascii="宋体" w:eastAsia="宋体" w:hAnsi="宋体" w:cs="宋体" w:hint="eastAsia"/>
        </w:rPr>
        <w:t>本次</w:t>
      </w:r>
      <w:r w:rsidR="003704FE">
        <w:rPr>
          <w:rFonts w:ascii="宋体" w:eastAsia="宋体" w:hAnsi="宋体" w:cs="宋体" w:hint="eastAsia"/>
        </w:rPr>
        <w:t>学术论坛</w:t>
      </w:r>
      <w:r>
        <w:rPr>
          <w:rFonts w:ascii="宋体" w:eastAsia="宋体" w:hAnsi="宋体" w:cs="宋体" w:hint="eastAsia"/>
        </w:rPr>
        <w:t>将安排</w:t>
      </w:r>
      <w:r w:rsidR="003704FE" w:rsidRPr="003704FE">
        <w:rPr>
          <w:rFonts w:ascii="宋体" w:eastAsia="宋体" w:hAnsi="宋体" w:cs="宋体" w:hint="eastAsia"/>
        </w:rPr>
        <w:t>“高效合成中的C-H键活化”</w:t>
      </w:r>
      <w:r w:rsidR="003704FE">
        <w:rPr>
          <w:rFonts w:ascii="宋体" w:eastAsia="宋体" w:hAnsi="宋体" w:cs="宋体" w:hint="eastAsia"/>
        </w:rPr>
        <w:t>，</w:t>
      </w:r>
      <w:r w:rsidR="003704FE" w:rsidRPr="003704FE">
        <w:rPr>
          <w:rFonts w:ascii="宋体" w:eastAsia="宋体" w:hAnsi="宋体" w:cs="宋体" w:hint="eastAsia"/>
        </w:rPr>
        <w:t>“不对称合成的前沿与挑战”</w:t>
      </w:r>
      <w:r w:rsidR="003704FE">
        <w:rPr>
          <w:rFonts w:ascii="宋体" w:eastAsia="宋体" w:hAnsi="宋体" w:cs="宋体" w:hint="eastAsia"/>
        </w:rPr>
        <w:t>，</w:t>
      </w:r>
      <w:r w:rsidR="003704FE" w:rsidRPr="003704FE">
        <w:rPr>
          <w:rFonts w:hint="eastAsia"/>
        </w:rPr>
        <w:t xml:space="preserve"> </w:t>
      </w:r>
      <w:r w:rsidR="003704FE" w:rsidRPr="003704FE">
        <w:rPr>
          <w:rFonts w:ascii="宋体" w:eastAsia="宋体" w:hAnsi="宋体" w:cs="宋体" w:hint="eastAsia"/>
        </w:rPr>
        <w:t>“面向复杂天然产物的合成与应用--前沿与挑战”</w:t>
      </w:r>
      <w:r w:rsidR="003704FE">
        <w:rPr>
          <w:rFonts w:ascii="宋体" w:eastAsia="宋体" w:hAnsi="宋体" w:cs="宋体" w:hint="eastAsia"/>
        </w:rPr>
        <w:t>，</w:t>
      </w:r>
      <w:r w:rsidR="003704FE" w:rsidRPr="003704FE">
        <w:rPr>
          <w:rFonts w:ascii="宋体" w:eastAsia="宋体" w:hAnsi="宋体" w:cs="宋体" w:hint="eastAsia"/>
        </w:rPr>
        <w:t>“面向功能材料的合成与应用--前沿与挑战”</w:t>
      </w:r>
      <w:r w:rsidR="003704FE">
        <w:rPr>
          <w:rFonts w:ascii="宋体" w:eastAsia="宋体" w:hAnsi="宋体" w:cs="宋体" w:hint="eastAsia"/>
        </w:rPr>
        <w:t>四个主题，每个主题会选择1-2名专家，3-4名研究生做专题报告</w:t>
      </w:r>
      <w:r>
        <w:rPr>
          <w:rFonts w:ascii="宋体" w:eastAsia="宋体" w:hAnsi="宋体" w:cs="宋体" w:hint="eastAsia"/>
        </w:rPr>
        <w:t>。</w:t>
      </w:r>
      <w:r w:rsidR="003704FE">
        <w:rPr>
          <w:rFonts w:ascii="宋体" w:eastAsia="宋体" w:hAnsi="宋体" w:cs="宋体" w:hint="eastAsia"/>
        </w:rPr>
        <w:t>具体安排如下：</w:t>
      </w:r>
    </w:p>
    <w:p w:rsidR="003704FE" w:rsidRPr="003704FE" w:rsidRDefault="00E75188" w:rsidP="003704FE">
      <w:pPr>
        <w:pStyle w:val="a4"/>
        <w:spacing w:line="360" w:lineRule="auto"/>
        <w:rPr>
          <w:rFonts w:ascii="宋体" w:eastAsia="宋体" w:hAnsi="宋体" w:cs="宋体"/>
        </w:rPr>
      </w:pPr>
      <w:r>
        <w:rPr>
          <w:rFonts w:ascii="宋体" w:eastAsia="宋体" w:hAnsi="宋体" w:cs="宋体"/>
        </w:rPr>
        <w:t>8</w:t>
      </w:r>
      <w:r w:rsidR="003704FE" w:rsidRPr="003704FE">
        <w:rPr>
          <w:rFonts w:ascii="宋体" w:eastAsia="宋体" w:hAnsi="宋体" w:cs="宋体" w:hint="eastAsia"/>
        </w:rPr>
        <w:t>月</w:t>
      </w:r>
      <w:r>
        <w:rPr>
          <w:rFonts w:ascii="宋体" w:eastAsia="宋体" w:hAnsi="宋体" w:cs="宋体"/>
        </w:rPr>
        <w:t>24</w:t>
      </w:r>
      <w:r>
        <w:rPr>
          <w:rFonts w:ascii="宋体" w:eastAsia="宋体" w:hAnsi="宋体" w:cs="宋体" w:hint="eastAsia"/>
        </w:rPr>
        <w:t>日</w:t>
      </w:r>
      <w:r w:rsidR="003704FE" w:rsidRPr="003704FE">
        <w:rPr>
          <w:rFonts w:ascii="宋体" w:eastAsia="宋体" w:hAnsi="宋体" w:cs="宋体" w:hint="eastAsia"/>
        </w:rPr>
        <w:t>：报到，开幕式，欢迎晚宴。</w:t>
      </w:r>
    </w:p>
    <w:p w:rsidR="003704FE" w:rsidRPr="003704FE" w:rsidRDefault="00E75188" w:rsidP="003704FE">
      <w:pPr>
        <w:pStyle w:val="a4"/>
        <w:spacing w:line="360" w:lineRule="auto"/>
        <w:rPr>
          <w:rFonts w:ascii="宋体" w:eastAsia="宋体" w:hAnsi="宋体" w:cs="宋体"/>
        </w:rPr>
      </w:pPr>
      <w:r>
        <w:rPr>
          <w:rFonts w:ascii="宋体" w:eastAsia="宋体" w:hAnsi="宋体" w:cs="宋体"/>
        </w:rPr>
        <w:t>8</w:t>
      </w:r>
      <w:r w:rsidR="003704FE" w:rsidRPr="003704FE">
        <w:rPr>
          <w:rFonts w:ascii="宋体" w:eastAsia="宋体" w:hAnsi="宋体" w:cs="宋体" w:hint="eastAsia"/>
        </w:rPr>
        <w:t>月</w:t>
      </w:r>
      <w:r>
        <w:rPr>
          <w:rFonts w:ascii="宋体" w:eastAsia="宋体" w:hAnsi="宋体" w:cs="宋体"/>
        </w:rPr>
        <w:t>25</w:t>
      </w:r>
      <w:r>
        <w:rPr>
          <w:rFonts w:ascii="宋体" w:eastAsia="宋体" w:hAnsi="宋体" w:cs="宋体" w:hint="eastAsia"/>
        </w:rPr>
        <w:t>日</w:t>
      </w:r>
      <w:r w:rsidR="003704FE" w:rsidRPr="003704FE">
        <w:rPr>
          <w:rFonts w:ascii="宋体" w:eastAsia="宋体" w:hAnsi="宋体" w:cs="宋体" w:hint="eastAsia"/>
        </w:rPr>
        <w:t>上午：以“高效合成中的C-H键活化”为主题进行探讨，2位专家报告，3位研究生工作介绍，专家点评。</w:t>
      </w:r>
    </w:p>
    <w:p w:rsidR="003704FE" w:rsidRPr="003704FE" w:rsidRDefault="003704FE" w:rsidP="003704FE">
      <w:pPr>
        <w:pStyle w:val="a4"/>
        <w:spacing w:line="360" w:lineRule="auto"/>
        <w:rPr>
          <w:rFonts w:ascii="宋体" w:eastAsia="宋体" w:hAnsi="宋体" w:cs="宋体"/>
        </w:rPr>
      </w:pPr>
      <w:r w:rsidRPr="003704FE">
        <w:rPr>
          <w:rFonts w:ascii="宋体" w:eastAsia="宋体" w:hAnsi="宋体" w:cs="宋体" w:hint="eastAsia"/>
        </w:rPr>
        <w:t xml:space="preserve"> </w:t>
      </w:r>
      <w:r w:rsidR="00E75188">
        <w:rPr>
          <w:rFonts w:ascii="宋体" w:eastAsia="宋体" w:hAnsi="宋体" w:cs="宋体"/>
        </w:rPr>
        <w:t>8</w:t>
      </w:r>
      <w:r w:rsidRPr="003704FE">
        <w:rPr>
          <w:rFonts w:ascii="宋体" w:eastAsia="宋体" w:hAnsi="宋体" w:cs="宋体" w:hint="eastAsia"/>
        </w:rPr>
        <w:t>月</w:t>
      </w:r>
      <w:r w:rsidR="00E75188">
        <w:rPr>
          <w:rFonts w:ascii="宋体" w:eastAsia="宋体" w:hAnsi="宋体" w:cs="宋体"/>
        </w:rPr>
        <w:t>25</w:t>
      </w:r>
      <w:r w:rsidR="00E75188">
        <w:rPr>
          <w:rFonts w:ascii="宋体" w:eastAsia="宋体" w:hAnsi="宋体" w:cs="宋体" w:hint="eastAsia"/>
        </w:rPr>
        <w:t>日</w:t>
      </w:r>
      <w:r w:rsidRPr="003704FE">
        <w:rPr>
          <w:rFonts w:ascii="宋体" w:eastAsia="宋体" w:hAnsi="宋体" w:cs="宋体" w:hint="eastAsia"/>
        </w:rPr>
        <w:t>下午：以“不对称合成的前沿与挑战”为主题进行探讨， 2位专家报告，4位研究生工作介绍，专家点评</w:t>
      </w:r>
    </w:p>
    <w:p w:rsidR="003704FE" w:rsidRPr="003704FE" w:rsidRDefault="00E75188" w:rsidP="003704FE">
      <w:pPr>
        <w:pStyle w:val="a4"/>
        <w:spacing w:line="360" w:lineRule="auto"/>
        <w:rPr>
          <w:rFonts w:ascii="宋体" w:eastAsia="宋体" w:hAnsi="宋体" w:cs="宋体"/>
        </w:rPr>
      </w:pPr>
      <w:r>
        <w:rPr>
          <w:rFonts w:ascii="宋体" w:eastAsia="宋体" w:hAnsi="宋体" w:cs="宋体"/>
        </w:rPr>
        <w:t>8</w:t>
      </w:r>
      <w:r w:rsidR="003704FE" w:rsidRPr="003704FE">
        <w:rPr>
          <w:rFonts w:ascii="宋体" w:eastAsia="宋体" w:hAnsi="宋体" w:cs="宋体" w:hint="eastAsia"/>
        </w:rPr>
        <w:t>月</w:t>
      </w:r>
      <w:r>
        <w:rPr>
          <w:rFonts w:ascii="宋体" w:eastAsia="宋体" w:hAnsi="宋体" w:cs="宋体"/>
        </w:rPr>
        <w:t>26</w:t>
      </w:r>
      <w:r>
        <w:rPr>
          <w:rFonts w:ascii="宋体" w:eastAsia="宋体" w:hAnsi="宋体" w:cs="宋体" w:hint="eastAsia"/>
        </w:rPr>
        <w:t>日</w:t>
      </w:r>
      <w:r w:rsidR="003704FE" w:rsidRPr="003704FE">
        <w:rPr>
          <w:rFonts w:ascii="宋体" w:eastAsia="宋体" w:hAnsi="宋体" w:cs="宋体" w:hint="eastAsia"/>
        </w:rPr>
        <w:t>上午：以“面向复杂天然产物的合成与应用--前沿与挑战”为主题进行探讨，2位专家报告，4位研究生工作介绍，专家点评。</w:t>
      </w:r>
    </w:p>
    <w:p w:rsidR="003704FE" w:rsidRDefault="00E75188" w:rsidP="003704FE">
      <w:pPr>
        <w:pStyle w:val="a4"/>
        <w:spacing w:line="360" w:lineRule="auto"/>
        <w:rPr>
          <w:rFonts w:ascii="宋体" w:eastAsia="宋体" w:hAnsi="宋体" w:cs="宋体"/>
        </w:rPr>
      </w:pPr>
      <w:r>
        <w:rPr>
          <w:rFonts w:ascii="宋体" w:eastAsia="宋体" w:hAnsi="宋体" w:cs="宋体"/>
        </w:rPr>
        <w:t>8</w:t>
      </w:r>
      <w:r w:rsidR="003704FE" w:rsidRPr="003704FE">
        <w:rPr>
          <w:rFonts w:ascii="宋体" w:eastAsia="宋体" w:hAnsi="宋体" w:cs="宋体" w:hint="eastAsia"/>
        </w:rPr>
        <w:t>月</w:t>
      </w:r>
      <w:r>
        <w:rPr>
          <w:rFonts w:ascii="宋体" w:eastAsia="宋体" w:hAnsi="宋体" w:cs="宋体"/>
        </w:rPr>
        <w:t>26</w:t>
      </w:r>
      <w:r>
        <w:rPr>
          <w:rFonts w:ascii="宋体" w:eastAsia="宋体" w:hAnsi="宋体" w:cs="宋体" w:hint="eastAsia"/>
        </w:rPr>
        <w:t>日</w:t>
      </w:r>
      <w:r w:rsidR="003704FE" w:rsidRPr="003704FE">
        <w:rPr>
          <w:rFonts w:ascii="宋体" w:eastAsia="宋体" w:hAnsi="宋体" w:cs="宋体" w:hint="eastAsia"/>
        </w:rPr>
        <w:t>下午：以“面向功能材料的合成与应用--前沿与挑战”为主题进行探讨，1位专家报告，3位研究生报告，专家对研究生或青年教师工作点评及座谈会。闭幕式及晚宴。</w:t>
      </w:r>
    </w:p>
    <w:p w:rsidR="001E4A8D" w:rsidRDefault="001E4A8D" w:rsidP="00F73E62">
      <w:pPr>
        <w:pStyle w:val="a4"/>
        <w:spacing w:line="360" w:lineRule="auto"/>
        <w:rPr>
          <w:sz w:val="18"/>
          <w:szCs w:val="18"/>
        </w:rPr>
      </w:pPr>
    </w:p>
    <w:p w:rsidR="00E03844" w:rsidRDefault="00E03844"/>
    <w:sectPr w:rsidR="00E03844">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E62"/>
    <w:rsid w:val="00010B6B"/>
    <w:rsid w:val="000C6B02"/>
    <w:rsid w:val="001B3EF3"/>
    <w:rsid w:val="001E4A8D"/>
    <w:rsid w:val="002A36B8"/>
    <w:rsid w:val="00331AB1"/>
    <w:rsid w:val="0036713F"/>
    <w:rsid w:val="003704FE"/>
    <w:rsid w:val="0046771B"/>
    <w:rsid w:val="004F6E37"/>
    <w:rsid w:val="005478E3"/>
    <w:rsid w:val="005869F7"/>
    <w:rsid w:val="00661A2C"/>
    <w:rsid w:val="00711906"/>
    <w:rsid w:val="0080760B"/>
    <w:rsid w:val="009E7382"/>
    <w:rsid w:val="00A32AAF"/>
    <w:rsid w:val="00BA490F"/>
    <w:rsid w:val="00BE297E"/>
    <w:rsid w:val="00BF7BE3"/>
    <w:rsid w:val="00E03844"/>
    <w:rsid w:val="00E75188"/>
    <w:rsid w:val="00F73E62"/>
    <w:rsid w:val="00F934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4D40EA3-D2BE-4F17-ABBD-A482ECA7E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kern w:val="2"/>
        <w:sz w:val="24"/>
        <w:szCs w:val="24"/>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F73E62"/>
    <w:rPr>
      <w:strike w:val="0"/>
      <w:dstrike w:val="0"/>
      <w:color w:val="666666"/>
      <w:u w:val="none"/>
      <w:effect w:val="none"/>
    </w:rPr>
  </w:style>
  <w:style w:type="paragraph" w:styleId="a4">
    <w:name w:val="Normal (Web)"/>
    <w:basedOn w:val="a"/>
    <w:uiPriority w:val="99"/>
    <w:semiHidden/>
    <w:unhideWhenUsed/>
    <w:rsid w:val="00F73E62"/>
    <w:pPr>
      <w:spacing w:before="100" w:beforeAutospacing="1" w:after="100" w:afterAutospacing="1" w:line="240" w:lineRule="auto"/>
    </w:pPr>
    <w:rPr>
      <w:rFonts w:eastAsia="Times New Roman"/>
      <w:kern w:val="0"/>
      <w:sz w:val="24"/>
      <w:szCs w:val="24"/>
    </w:rPr>
  </w:style>
  <w:style w:type="character" w:styleId="a5">
    <w:name w:val="Strong"/>
    <w:basedOn w:val="a0"/>
    <w:uiPriority w:val="22"/>
    <w:qFormat/>
    <w:rsid w:val="00F73E6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5668196">
      <w:bodyDiv w:val="1"/>
      <w:marLeft w:val="0"/>
      <w:marRight w:val="0"/>
      <w:marTop w:val="0"/>
      <w:marBottom w:val="0"/>
      <w:divBdr>
        <w:top w:val="none" w:sz="0" w:space="0" w:color="auto"/>
        <w:left w:val="none" w:sz="0" w:space="0" w:color="auto"/>
        <w:bottom w:val="none" w:sz="0" w:space="0" w:color="auto"/>
        <w:right w:val="none" w:sz="0" w:space="0" w:color="auto"/>
      </w:divBdr>
      <w:divsChild>
        <w:div w:id="1267343765">
          <w:marLeft w:val="0"/>
          <w:marRight w:val="0"/>
          <w:marTop w:val="0"/>
          <w:marBottom w:val="0"/>
          <w:divBdr>
            <w:top w:val="single" w:sz="2" w:space="0" w:color="auto"/>
            <w:left w:val="single" w:sz="2" w:space="0" w:color="auto"/>
            <w:bottom w:val="single" w:sz="2" w:space="0" w:color="auto"/>
            <w:right w:val="single" w:sz="2"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3</Pages>
  <Words>280</Words>
  <Characters>1598</Characters>
  <Application>Microsoft Office Word</Application>
  <DocSecurity>0</DocSecurity>
  <Lines>13</Lines>
  <Paragraphs>3</Paragraphs>
  <ScaleCrop>false</ScaleCrop>
  <Company>Miami University</Company>
  <LinksUpToDate>false</LinksUpToDate>
  <CharactersWithSpaces>1875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 Liu</dc:creator>
  <cp:lastModifiedBy>Lu Liu</cp:lastModifiedBy>
  <cp:revision>19</cp:revision>
  <dcterms:created xsi:type="dcterms:W3CDTF">2014-04-29T06:41:00Z</dcterms:created>
  <dcterms:modified xsi:type="dcterms:W3CDTF">2016-05-12T08:01:00Z</dcterms:modified>
</cp:coreProperties>
</file>