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2D705" w14:textId="77777777" w:rsidR="00225E86" w:rsidRDefault="00225E86" w:rsidP="00013989">
      <w:pPr>
        <w:pStyle w:val="NoSpacing"/>
      </w:pPr>
      <w:r w:rsidRPr="00225E86">
        <w:t xml:space="preserve">Are you looking for an awesome way to </w:t>
      </w:r>
      <w:r w:rsidR="0086789F">
        <w:t xml:space="preserve">experience </w:t>
      </w:r>
      <w:r w:rsidR="007A156A">
        <w:t xml:space="preserve">the European </w:t>
      </w:r>
      <w:r w:rsidRPr="00225E86">
        <w:t xml:space="preserve">summer? The </w:t>
      </w:r>
      <w:proofErr w:type="spellStart"/>
      <w:r w:rsidRPr="00225E86">
        <w:t>CuriousU</w:t>
      </w:r>
      <w:proofErr w:type="spellEnd"/>
      <w:r w:rsidRPr="00225E86">
        <w:t xml:space="preserve"> experience</w:t>
      </w:r>
      <w:r w:rsidR="002371CF">
        <w:t xml:space="preserve"> (14 – 23 August 2016)</w:t>
      </w:r>
      <w:r w:rsidRPr="00225E86">
        <w:t xml:space="preserve"> is a one-of-a-kind combination of a </w:t>
      </w:r>
      <w:r w:rsidR="0023416E">
        <w:t xml:space="preserve">European </w:t>
      </w:r>
      <w:r w:rsidRPr="00225E86">
        <w:t>summer school and a festival: academic courses, music, sports, t</w:t>
      </w:r>
      <w:r w:rsidR="0023416E">
        <w:t>heatre, inspirational speakers</w:t>
      </w:r>
      <w:r w:rsidR="00013989">
        <w:t>,</w:t>
      </w:r>
      <w:r w:rsidR="0023416E">
        <w:t xml:space="preserve"> </w:t>
      </w:r>
      <w:r w:rsidR="00DD5A63">
        <w:t>hosted by the Un</w:t>
      </w:r>
      <w:r w:rsidR="0023416E">
        <w:t xml:space="preserve">iversity of </w:t>
      </w:r>
      <w:proofErr w:type="spellStart"/>
      <w:r w:rsidR="0023416E">
        <w:t>Twente</w:t>
      </w:r>
      <w:proofErr w:type="spellEnd"/>
      <w:r w:rsidR="0023416E">
        <w:t xml:space="preserve"> (</w:t>
      </w:r>
      <w:proofErr w:type="spellStart"/>
      <w:r w:rsidR="00013989">
        <w:t>the</w:t>
      </w:r>
      <w:proofErr w:type="spellEnd"/>
      <w:r w:rsidR="00013989">
        <w:t xml:space="preserve"> </w:t>
      </w:r>
      <w:r w:rsidR="0023416E">
        <w:t>Netherlands).</w:t>
      </w:r>
    </w:p>
    <w:p w14:paraId="0E0FAA78" w14:textId="77777777" w:rsidR="00013989" w:rsidRDefault="00013989" w:rsidP="00013989">
      <w:pPr>
        <w:pStyle w:val="NoSpacing"/>
      </w:pPr>
    </w:p>
    <w:p w14:paraId="0A0B744C" w14:textId="77777777" w:rsidR="00225E86" w:rsidRDefault="00225E86" w:rsidP="00013989">
      <w:pPr>
        <w:pStyle w:val="NoSpacing"/>
        <w:rPr>
          <w:rFonts w:eastAsia="Times New Roman"/>
        </w:rPr>
      </w:pPr>
      <w:r w:rsidRPr="00225E86">
        <w:t xml:space="preserve">Check out </w:t>
      </w:r>
      <w:proofErr w:type="spellStart"/>
      <w:r w:rsidRPr="00225E86">
        <w:t>CuriousU</w:t>
      </w:r>
      <w:proofErr w:type="spellEnd"/>
      <w:r w:rsidRPr="00225E86">
        <w:t xml:space="preserve"> </w:t>
      </w:r>
      <w:hyperlink r:id="rId4" w:history="1">
        <w:r w:rsidR="00B67976" w:rsidRPr="00E25997">
          <w:rPr>
            <w:rStyle w:val="Hyperlink"/>
            <w:lang w:val="en-GB"/>
          </w:rPr>
          <w:t>www.ut</w:t>
        </w:r>
        <w:r w:rsidR="00B67976" w:rsidRPr="00E25997">
          <w:rPr>
            <w:rStyle w:val="Hyperlink"/>
            <w:lang w:val="en-GB"/>
          </w:rPr>
          <w:t>w</w:t>
        </w:r>
        <w:r w:rsidR="00B67976" w:rsidRPr="00E25997">
          <w:rPr>
            <w:rStyle w:val="Hyperlink"/>
            <w:lang w:val="en-GB"/>
          </w:rPr>
          <w:t>ente.nl/curiousu</w:t>
        </w:r>
      </w:hyperlink>
      <w:r>
        <w:t xml:space="preserve"> </w:t>
      </w:r>
      <w:r w:rsidR="00B67976">
        <w:t xml:space="preserve">for the diverse range of </w:t>
      </w:r>
      <w:hyperlink r:id="rId5" w:history="1">
        <w:r w:rsidR="00B67976" w:rsidRPr="00013989">
          <w:rPr>
            <w:rStyle w:val="Hyperlink"/>
            <w:lang w:val="en-GB"/>
          </w:rPr>
          <w:t>courses</w:t>
        </w:r>
      </w:hyperlink>
      <w:r w:rsidR="00B67976">
        <w:t xml:space="preserve"> </w:t>
      </w:r>
      <w:r w:rsidR="00013989">
        <w:t xml:space="preserve">in the hottest research topics for 2016, such as </w:t>
      </w:r>
      <w:hyperlink r:id="rId6" w:history="1">
        <w:proofErr w:type="spellStart"/>
        <w:r w:rsidR="00013989">
          <w:rPr>
            <w:rStyle w:val="Hyperlink"/>
            <w:rFonts w:eastAsia="Times New Roman"/>
          </w:rPr>
          <w:t>serious</w:t>
        </w:r>
        <w:proofErr w:type="spellEnd"/>
        <w:r w:rsidR="00013989">
          <w:rPr>
            <w:rStyle w:val="Hyperlink"/>
            <w:rFonts w:eastAsia="Times New Roman"/>
          </w:rPr>
          <w:t xml:space="preserve"> gaming</w:t>
        </w:r>
      </w:hyperlink>
      <w:r w:rsidR="00013989">
        <w:rPr>
          <w:rFonts w:eastAsia="Times New Roman"/>
        </w:rPr>
        <w:t xml:space="preserve">, </w:t>
      </w:r>
      <w:hyperlink r:id="rId7" w:history="1">
        <w:r w:rsidR="00013989">
          <w:rPr>
            <w:rStyle w:val="Hyperlink"/>
            <w:rFonts w:eastAsia="Times New Roman"/>
          </w:rPr>
          <w:t>health</w:t>
        </w:r>
      </w:hyperlink>
      <w:r w:rsidR="00013989">
        <w:rPr>
          <w:rFonts w:eastAsia="Times New Roman"/>
        </w:rPr>
        <w:t xml:space="preserve">, </w:t>
      </w:r>
      <w:hyperlink r:id="rId8" w:history="1">
        <w:r w:rsidR="00013989">
          <w:rPr>
            <w:rStyle w:val="Hyperlink"/>
            <w:rFonts w:eastAsia="Times New Roman"/>
          </w:rPr>
          <w:t xml:space="preserve">smart </w:t>
        </w:r>
        <w:proofErr w:type="spellStart"/>
        <w:r w:rsidR="00013989">
          <w:rPr>
            <w:rStyle w:val="Hyperlink"/>
            <w:rFonts w:eastAsia="Times New Roman"/>
          </w:rPr>
          <w:t>cities</w:t>
        </w:r>
        <w:proofErr w:type="spellEnd"/>
      </w:hyperlink>
      <w:r w:rsidR="00013989">
        <w:rPr>
          <w:rFonts w:eastAsia="Times New Roman"/>
        </w:rPr>
        <w:t xml:space="preserve">, </w:t>
      </w:r>
      <w:hyperlink r:id="rId9" w:history="1">
        <w:r w:rsidR="00013989">
          <w:rPr>
            <w:rStyle w:val="Hyperlink"/>
            <w:rFonts w:eastAsia="Times New Roman"/>
          </w:rPr>
          <w:t>entrepreneurship</w:t>
        </w:r>
      </w:hyperlink>
      <w:r w:rsidR="00013989">
        <w:rPr>
          <w:rFonts w:eastAsia="Times New Roman"/>
        </w:rPr>
        <w:t xml:space="preserve"> </w:t>
      </w:r>
      <w:proofErr w:type="spellStart"/>
      <w:r w:rsidR="00013989">
        <w:rPr>
          <w:rFonts w:eastAsia="Times New Roman"/>
        </w:rPr>
        <w:t>and</w:t>
      </w:r>
      <w:proofErr w:type="spellEnd"/>
      <w:r w:rsidR="00013989">
        <w:rPr>
          <w:rFonts w:eastAsia="Times New Roman"/>
        </w:rPr>
        <w:t xml:space="preserve"> </w:t>
      </w:r>
      <w:hyperlink r:id="rId10" w:history="1">
        <w:r w:rsidR="00013989">
          <w:rPr>
            <w:rStyle w:val="Hyperlink"/>
            <w:rFonts w:eastAsia="Times New Roman"/>
          </w:rPr>
          <w:t>physics</w:t>
        </w:r>
      </w:hyperlink>
      <w:r w:rsidR="00013989">
        <w:rPr>
          <w:rFonts w:eastAsia="Times New Roman"/>
        </w:rPr>
        <w:t>.</w:t>
      </w:r>
    </w:p>
    <w:p w14:paraId="74792BA6" w14:textId="77777777" w:rsidR="00013989" w:rsidRPr="00013989" w:rsidRDefault="00013989" w:rsidP="00013989">
      <w:pPr>
        <w:pStyle w:val="NoSpacing"/>
        <w:rPr>
          <w:rFonts w:eastAsia="Times New Roman"/>
          <w:sz w:val="24"/>
          <w:szCs w:val="24"/>
          <w:lang w:val="en-US"/>
        </w:rPr>
      </w:pPr>
    </w:p>
    <w:p w14:paraId="678C674E" w14:textId="77777777" w:rsidR="00225E86" w:rsidRPr="00B67976" w:rsidRDefault="00225E86" w:rsidP="00013989">
      <w:pPr>
        <w:pStyle w:val="NoSpacing"/>
        <w:rPr>
          <w:b/>
        </w:rPr>
      </w:pPr>
      <w:r w:rsidRPr="00B67976">
        <w:rPr>
          <w:b/>
        </w:rPr>
        <w:t xml:space="preserve">Do you want to participate? </w:t>
      </w:r>
    </w:p>
    <w:p w14:paraId="1063F9AD" w14:textId="77777777" w:rsidR="00013989" w:rsidRDefault="00013989" w:rsidP="00013989">
      <w:pPr>
        <w:pStyle w:val="NoSpacing"/>
      </w:pPr>
      <w:r>
        <w:t>Our partner</w:t>
      </w:r>
      <w:r w:rsidR="00225E86">
        <w:t xml:space="preserve"> University of </w:t>
      </w:r>
      <w:proofErr w:type="spellStart"/>
      <w:r w:rsidR="00225E86">
        <w:t>Twente</w:t>
      </w:r>
      <w:proofErr w:type="spellEnd"/>
      <w:r w:rsidR="00225E86">
        <w:t xml:space="preserve"> offers us a discount model. You can use the all-time valid discount code </w:t>
      </w:r>
      <w:hyperlink r:id="rId11" w:history="1">
        <w:r w:rsidRPr="00013989">
          <w:rPr>
            <w:rStyle w:val="Hyperlink"/>
            <w:lang w:val="en-GB"/>
          </w:rPr>
          <w:t>4KPMLNQV</w:t>
        </w:r>
      </w:hyperlink>
      <w:r>
        <w:t xml:space="preserve"> </w:t>
      </w:r>
      <w:r w:rsidR="00225E86">
        <w:t xml:space="preserve">in the registration process to </w:t>
      </w:r>
      <w:bookmarkStart w:id="0" w:name="_GoBack"/>
      <w:bookmarkEnd w:id="0"/>
      <w:r w:rsidR="00225E86">
        <w:t xml:space="preserve">get 20% of the basic price. </w:t>
      </w:r>
    </w:p>
    <w:p w14:paraId="666E0942" w14:textId="77777777" w:rsidR="00013989" w:rsidRDefault="00013989" w:rsidP="00013989">
      <w:pPr>
        <w:pStyle w:val="NoSpacing"/>
        <w:rPr>
          <w:lang w:val="en-GB"/>
        </w:rPr>
      </w:pPr>
    </w:p>
    <w:p w14:paraId="266617A6" w14:textId="77777777" w:rsidR="003B2763" w:rsidRPr="00013989" w:rsidRDefault="00A53FB9" w:rsidP="00E4528C">
      <w:pPr>
        <w:pStyle w:val="Normal1"/>
        <w:rPr>
          <w:lang w:val="en-GB"/>
        </w:rPr>
      </w:pPr>
      <w:r>
        <w:rPr>
          <w:noProof/>
          <w:lang w:val="en-US" w:eastAsia="en-US"/>
        </w:rPr>
        <w:drawing>
          <wp:inline distT="0" distB="0" distL="0" distR="0" wp14:anchorId="35A5F9A5" wp14:editId="3B670D94">
            <wp:extent cx="5731510" cy="2408555"/>
            <wp:effectExtent l="0" t="0" r="2540" b="0"/>
            <wp:docPr id="1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p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0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2763" w:rsidRPr="00013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86"/>
    <w:rsid w:val="00013989"/>
    <w:rsid w:val="00116907"/>
    <w:rsid w:val="001C1A7E"/>
    <w:rsid w:val="00225E86"/>
    <w:rsid w:val="0023416E"/>
    <w:rsid w:val="002371CF"/>
    <w:rsid w:val="005B3A53"/>
    <w:rsid w:val="0066096E"/>
    <w:rsid w:val="007A156A"/>
    <w:rsid w:val="007C167F"/>
    <w:rsid w:val="0086789F"/>
    <w:rsid w:val="009861D8"/>
    <w:rsid w:val="00A53FB9"/>
    <w:rsid w:val="00AE6F12"/>
    <w:rsid w:val="00B67976"/>
    <w:rsid w:val="00C94607"/>
    <w:rsid w:val="00D2682E"/>
    <w:rsid w:val="00DA79B0"/>
    <w:rsid w:val="00DD267A"/>
    <w:rsid w:val="00DD5A63"/>
    <w:rsid w:val="00E4528C"/>
    <w:rsid w:val="00EC2E33"/>
    <w:rsid w:val="00F3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F4CF6E"/>
  <w15:chartTrackingRefBased/>
  <w15:docId w15:val="{F3EAFF6D-D9DC-4905-BEC6-436FE745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989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25E86"/>
    <w:pPr>
      <w:spacing w:before="100" w:beforeAutospacing="1" w:after="100" w:afterAutospacing="1"/>
    </w:pPr>
    <w:rPr>
      <w:rFonts w:eastAsia="Times New Roman"/>
      <w:lang w:val="nl-NL" w:eastAsia="nl-NL"/>
    </w:rPr>
  </w:style>
  <w:style w:type="character" w:styleId="Hyperlink">
    <w:name w:val="Hyperlink"/>
    <w:basedOn w:val="DefaultParagraphFont"/>
    <w:uiPriority w:val="99"/>
    <w:unhideWhenUsed/>
    <w:rsid w:val="00225E86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25E8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139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8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utwente.nl/en/education/summer-school-curiousu/information-registration/registration-form/?discountcode=4KPMLNQV" TargetMode="External"/><Relationship Id="rId12" Type="http://schemas.openxmlformats.org/officeDocument/2006/relationships/image" Target="media/image1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www.utwente.nl/en/education/summer-school-curiousu/?utm_campaign=curiousu-2016&amp;utm_source=promomateriaal-partners" TargetMode="External"/><Relationship Id="rId5" Type="http://schemas.openxmlformats.org/officeDocument/2006/relationships/hyperlink" Target="https://www.utwente.nl/en/education/summer-school-curiousu/courses/?utm_campaign=curiousu-2016&amp;utm_source=promomateriaal-partners" TargetMode="External"/><Relationship Id="rId6" Type="http://schemas.openxmlformats.org/officeDocument/2006/relationships/hyperlink" Target="https://www.utwente.nl/en/education/summer-school-curiousu/courses/serious-gaming/?utm_campaign=curiousu-2016&amp;utm_source=promomateriaal-partners" TargetMode="External"/><Relationship Id="rId7" Type="http://schemas.openxmlformats.org/officeDocument/2006/relationships/hyperlink" Target="https://www.utwente.nl/en/education/summer-school-curiousu/courses/health-happiness/?utm_campaign=curiousu-2016&amp;utm_source=promomateriaal-partners" TargetMode="External"/><Relationship Id="rId8" Type="http://schemas.openxmlformats.org/officeDocument/2006/relationships/hyperlink" Target="https://www.utwente.nl/en/education/summer-school-curiousu/courses/smart-cities/?utm_campaign=curiousu-2016&amp;utm_source=promomateriaal-partners" TargetMode="External"/><Relationship Id="rId9" Type="http://schemas.openxmlformats.org/officeDocument/2006/relationships/hyperlink" Target="https://www.utwente.nl/en/education/summer-school-curiousu/courses/entrepreneurship/?utm_campaign=curiousu-2016&amp;utm_source=promomateriaal-partners" TargetMode="External"/><Relationship Id="rId10" Type="http://schemas.openxmlformats.org/officeDocument/2006/relationships/hyperlink" Target="https://www.utwente.nl/en/education/summer-school-curiousu/courses/hands-on-physics/?utm_campaign=curiousu-2016&amp;utm_source=promomateriaal-partn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Twente University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Metzner, F.H. (M&amp;C)</dc:creator>
  <cp:keywords/>
  <dc:description/>
  <cp:lastModifiedBy>Yorick Reuvekamp</cp:lastModifiedBy>
  <cp:revision>2</cp:revision>
  <dcterms:created xsi:type="dcterms:W3CDTF">2016-01-14T11:06:00Z</dcterms:created>
  <dcterms:modified xsi:type="dcterms:W3CDTF">2016-01-14T11:06:00Z</dcterms:modified>
</cp:coreProperties>
</file>